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FDCC2" w14:textId="77777777" w:rsidR="00260CA1" w:rsidRDefault="00260CA1">
      <w:pPr>
        <w:sectPr w:rsidR="00260CA1" w:rsidSect="00057B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350" w:left="1440" w:header="720" w:footer="720" w:gutter="0"/>
          <w:cols w:space="720"/>
          <w:titlePg/>
          <w:docGrid w:linePitch="360"/>
        </w:sectPr>
      </w:pPr>
    </w:p>
    <w:p w14:paraId="39638AD1" w14:textId="77777777" w:rsidR="00766360" w:rsidRDefault="00766360" w:rsidP="00766360">
      <w:pPr>
        <w:rPr>
          <w:rFonts w:eastAsiaTheme="minorEastAsia"/>
        </w:rPr>
      </w:pPr>
      <w:r>
        <w:lastRenderedPageBreak/>
        <w:t>Information for assessors (do not distribute this page to participants):</w:t>
      </w:r>
    </w:p>
    <w:p w14:paraId="3AD145AC" w14:textId="77777777" w:rsidR="00766360" w:rsidRPr="0070332F" w:rsidRDefault="00766360" w:rsidP="00766360">
      <w:pPr>
        <w:rPr>
          <w:rFonts w:eastAsiaTheme="minorEastAsia"/>
        </w:rPr>
      </w:pPr>
      <w:r w:rsidRPr="000663D3">
        <w:rPr>
          <w:rFonts w:eastAsiaTheme="minorEastAsia"/>
        </w:rPr>
        <w:t>Th</w:t>
      </w:r>
      <w:r>
        <w:rPr>
          <w:rFonts w:eastAsiaTheme="minorEastAsia"/>
        </w:rPr>
        <w:t>is</w:t>
      </w:r>
      <w:r w:rsidRPr="000663D3">
        <w:rPr>
          <w:rFonts w:eastAsiaTheme="minorEastAsia"/>
        </w:rPr>
        <w:t xml:space="preserve"> written version of the Model Cultural Orientation (CO) Assessment consists of 10 questions that can be administered to refugees who participate in Reception and Placement (R&amp;P) cultural orientation to assess their understanding of key CO concepts. The assessment is designed to be administered at the completion of R&amp;P CO.</w:t>
      </w:r>
    </w:p>
    <w:p w14:paraId="096AB7D9" w14:textId="77777777" w:rsidR="00766360" w:rsidRDefault="00766360" w:rsidP="00766360">
      <w:r>
        <w:t>Reminders:</w:t>
      </w:r>
    </w:p>
    <w:p w14:paraId="5E1BA392" w14:textId="77777777" w:rsidR="00766360" w:rsidRDefault="00766360" w:rsidP="00766360">
      <w:pPr>
        <w:numPr>
          <w:ilvl w:val="0"/>
          <w:numId w:val="2"/>
        </w:numPr>
      </w:pPr>
      <w:r>
        <w:t>During the administration of the assessment, you (or an interpreter) can re-translate or define any word that a participant does not understand.</w:t>
      </w:r>
    </w:p>
    <w:p w14:paraId="655F0A87" w14:textId="77777777" w:rsidR="00766360" w:rsidRDefault="00766360" w:rsidP="00766360">
      <w:pPr>
        <w:numPr>
          <w:ilvl w:val="0"/>
          <w:numId w:val="2"/>
        </w:numPr>
      </w:pPr>
      <w:r>
        <w:t>The assessment may be given to individuals or a group of participants at once, but participants should not discuss the answers with each other during the assessment.</w:t>
      </w:r>
    </w:p>
    <w:p w14:paraId="0A23CBDE" w14:textId="77777777" w:rsidR="00766360" w:rsidRDefault="00766360" w:rsidP="00766360">
      <w:pPr>
        <w:numPr>
          <w:ilvl w:val="0"/>
          <w:numId w:val="2"/>
        </w:numPr>
      </w:pPr>
      <w:r>
        <w:t>Do not indicate to participants whether responses are correct or incorrect during the administration of the assessment.</w:t>
      </w:r>
    </w:p>
    <w:p w14:paraId="1A50A991" w14:textId="77777777" w:rsidR="00766360" w:rsidRDefault="00766360" w:rsidP="00766360">
      <w:pPr>
        <w:numPr>
          <w:ilvl w:val="0"/>
          <w:numId w:val="2"/>
        </w:numPr>
      </w:pPr>
      <w:r>
        <w:t>Be sure that participants understand the statement on the next page that indicates their rights (their results will not affect services provided to them and data will not be reported publically by name). Participants should be allowed to take a break or stop the assessment if they become upset or frustrated.</w:t>
      </w:r>
    </w:p>
    <w:p w14:paraId="2385CFB5" w14:textId="77777777" w:rsidR="00766360" w:rsidRDefault="00766360" w:rsidP="00766360">
      <w:pPr>
        <w:numPr>
          <w:ilvl w:val="0"/>
          <w:numId w:val="2"/>
        </w:numPr>
      </w:pPr>
      <w:r>
        <w:t>Place completed assessments in a folder or envelope to maintain participants’ privacy.</w:t>
      </w:r>
    </w:p>
    <w:p w14:paraId="5F7E16CA" w14:textId="77777777" w:rsidR="00766360" w:rsidRDefault="00766360" w:rsidP="00766360">
      <w:pPr>
        <w:numPr>
          <w:ilvl w:val="0"/>
          <w:numId w:val="2"/>
        </w:numPr>
      </w:pPr>
      <w:r>
        <w:t>See “Guidelines for the Use of the Written Model CO Assessment” for question-by-question scoring guidelines.</w:t>
      </w:r>
    </w:p>
    <w:p w14:paraId="2F72A894" w14:textId="77777777" w:rsidR="00766360" w:rsidRDefault="00766360"/>
    <w:p w14:paraId="5CBA1479" w14:textId="77777777" w:rsidR="00766360" w:rsidRDefault="00766360"/>
    <w:p w14:paraId="2CF61F78" w14:textId="77777777" w:rsidR="00766360" w:rsidRDefault="00766360"/>
    <w:p w14:paraId="7921FECE" w14:textId="77777777" w:rsidR="00766360" w:rsidRDefault="00766360"/>
    <w:p w14:paraId="2839183A" w14:textId="77777777" w:rsidR="00766360" w:rsidRDefault="00766360"/>
    <w:p w14:paraId="3163386C" w14:textId="77777777" w:rsidR="00766360" w:rsidRDefault="00766360"/>
    <w:p w14:paraId="4678486C" w14:textId="77777777" w:rsidR="00766360" w:rsidRDefault="00766360"/>
    <w:p w14:paraId="0F7F3220" w14:textId="77777777" w:rsidR="00766360" w:rsidRDefault="00766360"/>
    <w:p w14:paraId="5C69FE45" w14:textId="77777777" w:rsidR="00631F17" w:rsidRDefault="00631F17">
      <w:pPr>
        <w:sectPr w:rsidR="00631F17" w:rsidSect="00260CA1">
          <w:footerReference w:type="first" r:id="rId14"/>
          <w:type w:val="continuous"/>
          <w:pgSz w:w="12240" w:h="15840"/>
          <w:pgMar w:top="1440" w:right="1440" w:bottom="1350" w:left="1440" w:header="720" w:footer="720" w:gutter="0"/>
          <w:pgNumType w:start="1"/>
          <w:cols w:space="720"/>
          <w:titlePg/>
          <w:docGrid w:linePitch="360"/>
        </w:sectPr>
      </w:pPr>
    </w:p>
    <w:p w14:paraId="7C19CAF3" w14:textId="3A54A5D0" w:rsidR="00A65ECA" w:rsidRPr="00D554DB" w:rsidRDefault="002148CD">
      <w:r>
        <w:t>Na min</w:t>
      </w:r>
      <w:r w:rsidR="00A65ECA" w:rsidRPr="00D554DB">
        <w:t>__________________________________________________________</w:t>
      </w:r>
    </w:p>
    <w:p w14:paraId="048BD94C" w14:textId="7FFF6AD7" w:rsidR="006D1389" w:rsidRPr="00D554DB" w:rsidRDefault="002148CD">
      <w:r>
        <w:t>Na khes nambat</w:t>
      </w:r>
      <w:r w:rsidR="006D1389" w:rsidRPr="00D554DB">
        <w:t xml:space="preserve"> ______________________________</w:t>
      </w:r>
    </w:p>
    <w:p w14:paraId="041BE665" w14:textId="56210BC6" w:rsidR="00A65ECA" w:rsidRPr="00D554DB" w:rsidRDefault="0043739C">
      <w:r>
        <w:t>T</w:t>
      </w:r>
      <w:r w:rsidR="002148CD">
        <w:t>uni nithla</w:t>
      </w:r>
      <w:r w:rsidR="00A65ECA" w:rsidRPr="00D554DB">
        <w:t xml:space="preserve"> __________________________________</w:t>
      </w:r>
    </w:p>
    <w:p w14:paraId="3D62637E" w14:textId="6F343177" w:rsidR="00A65ECA" w:rsidRPr="00D554DB" w:rsidRDefault="002A3B40">
      <w:r>
        <w:t>Nunphung cawnpia</w:t>
      </w:r>
      <w:r w:rsidR="0043739C">
        <w:t>knak na kai dih hnu ah U.S kong zeitluk indah na ngalh ti theihnak ah mah khingthla</w:t>
      </w:r>
      <w:r w:rsidR="00F0390F">
        <w:t>inak hi kan tuah mi asi. Na bia</w:t>
      </w:r>
      <w:r w:rsidR="0043739C">
        <w:t>lehnak nih bawmhnak na hmuh mi cungah zei hmanh a dawnkhan lai lo. A phichuak theihternak ah na min hi hman a si lai lo.</w:t>
      </w:r>
    </w:p>
    <w:p w14:paraId="028FB876" w14:textId="77777777" w:rsidR="006D1389" w:rsidRPr="00D554DB" w:rsidRDefault="006D1389"/>
    <w:p w14:paraId="5EA4389E" w14:textId="6D1300F9" w:rsidR="00464654" w:rsidRPr="00D554DB" w:rsidRDefault="0043739C" w:rsidP="00A65ECA">
      <w:pPr>
        <w:numPr>
          <w:ilvl w:val="0"/>
          <w:numId w:val="1"/>
        </w:numPr>
      </w:pPr>
      <w:r>
        <w:t xml:space="preserve">Ralzaam caah </w:t>
      </w:r>
      <w:r w:rsidR="00F21956">
        <w:t xml:space="preserve">Mirangca cawn hi zei ruangah dah a </w:t>
      </w:r>
      <w:r>
        <w:t>biap</w:t>
      </w:r>
      <w:r w:rsidR="00F21956">
        <w:t xml:space="preserve">it timi a ruang </w:t>
      </w:r>
      <w:r w:rsidR="00F21956" w:rsidRPr="007B4FA6">
        <w:rPr>
          <w:u w:val="single"/>
        </w:rPr>
        <w:t>pakhat</w:t>
      </w:r>
      <w:r w:rsidR="00F21956">
        <w:t xml:space="preserve"> zeidah asi?</w:t>
      </w:r>
    </w:p>
    <w:p w14:paraId="5D1CF69E" w14:textId="77777777" w:rsidR="00A35723" w:rsidRPr="00D554DB" w:rsidRDefault="00A35723" w:rsidP="006D1389">
      <w:pPr>
        <w:pBdr>
          <w:top w:val="single" w:sz="4" w:space="1" w:color="auto"/>
          <w:left w:val="single" w:sz="4" w:space="4" w:color="auto"/>
          <w:bottom w:val="single" w:sz="4" w:space="1" w:color="auto"/>
          <w:right w:val="single" w:sz="4" w:space="4" w:color="auto"/>
        </w:pBdr>
        <w:ind w:left="360"/>
      </w:pPr>
    </w:p>
    <w:p w14:paraId="3B2DE77C"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6B1662F3" w14:textId="77777777" w:rsidR="00A65ECA" w:rsidRPr="00D554DB" w:rsidRDefault="00A65ECA" w:rsidP="006D1389">
      <w:pPr>
        <w:pBdr>
          <w:top w:val="single" w:sz="4" w:space="1" w:color="auto"/>
          <w:left w:val="single" w:sz="4" w:space="4" w:color="auto"/>
          <w:bottom w:val="single" w:sz="4" w:space="1" w:color="auto"/>
          <w:right w:val="single" w:sz="4" w:space="4" w:color="auto"/>
        </w:pBdr>
        <w:ind w:left="360"/>
      </w:pPr>
    </w:p>
    <w:p w14:paraId="54DEFB7D" w14:textId="77777777" w:rsidR="006D1389" w:rsidRPr="00D554DB" w:rsidRDefault="006D1389" w:rsidP="006D1389"/>
    <w:p w14:paraId="0962C3F4" w14:textId="05254DAA" w:rsidR="00A35723" w:rsidRPr="00D554DB" w:rsidRDefault="00F21956" w:rsidP="00A65ECA">
      <w:pPr>
        <w:numPr>
          <w:ilvl w:val="0"/>
          <w:numId w:val="1"/>
        </w:numPr>
      </w:pPr>
      <w:r>
        <w:t>Na umnak leihsa le na fon nambat kha Mirangca in tial hna.(Mah hi naa ken mi chung in khan zoh buin na tial khawh</w:t>
      </w:r>
      <w:r w:rsidR="004F0300">
        <w:t xml:space="preserve">.) </w:t>
      </w:r>
    </w:p>
    <w:p w14:paraId="11EA3B90" w14:textId="2CC1C7AF" w:rsidR="00A65ECA" w:rsidRPr="00D554DB" w:rsidRDefault="002148CD" w:rsidP="00F4142C">
      <w:pPr>
        <w:tabs>
          <w:tab w:val="left" w:pos="1800"/>
          <w:tab w:val="left" w:leader="underscore" w:pos="7200"/>
        </w:tabs>
        <w:ind w:left="360"/>
      </w:pPr>
      <w:r>
        <w:t>Umnak lammin</w:t>
      </w:r>
      <w:r w:rsidR="00A65ECA" w:rsidRPr="00D554DB">
        <w:t>:</w:t>
      </w:r>
      <w:r w:rsidR="00A65ECA" w:rsidRPr="00D554DB">
        <w:tab/>
      </w:r>
      <w:r w:rsidR="00A65ECA" w:rsidRPr="00D554DB">
        <w:tab/>
      </w:r>
    </w:p>
    <w:p w14:paraId="61FBD00A" w14:textId="58F24676" w:rsidR="00A65ECA" w:rsidRPr="00D554DB" w:rsidRDefault="002148CD" w:rsidP="00F4142C">
      <w:pPr>
        <w:tabs>
          <w:tab w:val="left" w:pos="1800"/>
          <w:tab w:val="left" w:leader="underscore" w:pos="7200"/>
        </w:tabs>
        <w:ind w:left="360"/>
      </w:pPr>
      <w:r>
        <w:t>Khua, ramkulh</w:t>
      </w:r>
      <w:r w:rsidR="00F4142C" w:rsidRPr="00D554DB">
        <w:t>, Zip:</w:t>
      </w:r>
      <w:r w:rsidR="00A65ECA" w:rsidRPr="00D554DB">
        <w:tab/>
      </w:r>
      <w:r w:rsidR="00A65ECA" w:rsidRPr="00D554DB">
        <w:tab/>
      </w:r>
    </w:p>
    <w:p w14:paraId="1468E97A" w14:textId="04DDA3E8" w:rsidR="00A65ECA" w:rsidRPr="00D554DB" w:rsidRDefault="002148CD" w:rsidP="00F4142C">
      <w:pPr>
        <w:tabs>
          <w:tab w:val="left" w:pos="1800"/>
          <w:tab w:val="left" w:leader="underscore" w:pos="7200"/>
        </w:tabs>
        <w:ind w:left="360"/>
      </w:pPr>
      <w:r>
        <w:t>Fon</w:t>
      </w:r>
      <w:r w:rsidR="00A65ECA" w:rsidRPr="00D554DB">
        <w:t>:</w:t>
      </w:r>
      <w:r w:rsidR="00F4142C" w:rsidRPr="00D554DB">
        <w:tab/>
      </w:r>
      <w:r w:rsidR="00A65ECA" w:rsidRPr="00D554DB">
        <w:tab/>
      </w:r>
    </w:p>
    <w:p w14:paraId="17D198A2" w14:textId="77777777" w:rsidR="00A35723" w:rsidRPr="00D554DB" w:rsidRDefault="00A35723"/>
    <w:p w14:paraId="5ED931E0" w14:textId="5C145887" w:rsidR="00A35723" w:rsidRPr="00D554DB" w:rsidRDefault="00F21956" w:rsidP="00A65ECA">
      <w:pPr>
        <w:numPr>
          <w:ilvl w:val="0"/>
          <w:numId w:val="1"/>
        </w:numPr>
      </w:pPr>
      <w:r>
        <w:t xml:space="preserve">Nangmah </w:t>
      </w:r>
      <w:r w:rsidR="00393A83">
        <w:t xml:space="preserve">hmunhma khuarnak ah tawlreltu ralzaam a bawm mi siloah U.S. nun mersannak ah a bawmtu nih an in pek mi bawmhnak </w:t>
      </w:r>
      <w:r w:rsidR="00393A83" w:rsidRPr="007B4FA6">
        <w:rPr>
          <w:u w:val="single"/>
        </w:rPr>
        <w:t>pahnih</w:t>
      </w:r>
      <w:r w:rsidR="00393A83">
        <w:t xml:space="preserve"> zeidah an si? Nangmah an tawlrel piak tu nih an in pek mi bawmhnak pahnih in tial hna.</w:t>
      </w:r>
    </w:p>
    <w:p w14:paraId="4D5B52F7" w14:textId="77E2DCE4"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a</w:t>
      </w:r>
      <w:r w:rsidR="00C01522" w:rsidRPr="00D554DB">
        <w:t>.</w:t>
      </w:r>
    </w:p>
    <w:p w14:paraId="438A997C" w14:textId="77777777" w:rsidR="006D1389" w:rsidRPr="00D554DB" w:rsidRDefault="006D1389" w:rsidP="0044265E">
      <w:pPr>
        <w:pBdr>
          <w:top w:val="single" w:sz="4" w:space="1" w:color="auto"/>
          <w:left w:val="single" w:sz="4" w:space="4" w:color="auto"/>
          <w:bottom w:val="single" w:sz="4" w:space="1" w:color="auto"/>
          <w:right w:val="single" w:sz="4" w:space="4" w:color="auto"/>
        </w:pBdr>
        <w:spacing w:after="0"/>
        <w:ind w:left="360"/>
      </w:pPr>
    </w:p>
    <w:p w14:paraId="372EF60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1FA12510" w14:textId="77777777" w:rsidR="00A35723" w:rsidRPr="00D554DB" w:rsidRDefault="00A35723" w:rsidP="0044265E">
      <w:pPr>
        <w:spacing w:after="0"/>
        <w:ind w:left="360"/>
      </w:pPr>
    </w:p>
    <w:p w14:paraId="0417AB56" w14:textId="3C5FA830" w:rsidR="006D1389" w:rsidRPr="00D554DB" w:rsidRDefault="00E75B59" w:rsidP="0044265E">
      <w:pPr>
        <w:pBdr>
          <w:top w:val="single" w:sz="4" w:space="1" w:color="auto"/>
          <w:left w:val="single" w:sz="4" w:space="4" w:color="auto"/>
          <w:bottom w:val="single" w:sz="4" w:space="1" w:color="auto"/>
          <w:right w:val="single" w:sz="4" w:space="4" w:color="auto"/>
        </w:pBdr>
        <w:spacing w:after="0"/>
        <w:ind w:left="360"/>
      </w:pPr>
      <w:r>
        <w:t>b</w:t>
      </w:r>
      <w:r w:rsidR="00C01522" w:rsidRPr="00D554DB">
        <w:t>.</w:t>
      </w:r>
    </w:p>
    <w:p w14:paraId="1B14B186"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03EB2CC3" w14:textId="77777777" w:rsidR="0044265E" w:rsidRPr="00D554DB" w:rsidRDefault="0044265E" w:rsidP="0044265E">
      <w:pPr>
        <w:pBdr>
          <w:top w:val="single" w:sz="4" w:space="1" w:color="auto"/>
          <w:left w:val="single" w:sz="4" w:space="4" w:color="auto"/>
          <w:bottom w:val="single" w:sz="4" w:space="1" w:color="auto"/>
          <w:right w:val="single" w:sz="4" w:space="4" w:color="auto"/>
        </w:pBdr>
        <w:spacing w:after="0"/>
        <w:ind w:left="360"/>
      </w:pPr>
    </w:p>
    <w:p w14:paraId="7020E876" w14:textId="77777777" w:rsidR="0044265E" w:rsidRPr="00D554DB" w:rsidRDefault="0044265E" w:rsidP="0044265E">
      <w:pPr>
        <w:spacing w:after="0"/>
        <w:ind w:left="360"/>
      </w:pPr>
    </w:p>
    <w:p w14:paraId="3982FCD7" w14:textId="54B25C69" w:rsidR="006D1389" w:rsidRPr="00D554DB" w:rsidRDefault="00766360" w:rsidP="00766360">
      <w:pPr>
        <w:jc w:val="center"/>
      </w:pPr>
      <w:r>
        <w:t>Cahmai 1</w:t>
      </w:r>
    </w:p>
    <w:p w14:paraId="712A9540" w14:textId="539AE8B1" w:rsidR="006D1389" w:rsidRPr="00F6677A" w:rsidRDefault="00491EC8" w:rsidP="006D1389">
      <w:pPr>
        <w:numPr>
          <w:ilvl w:val="0"/>
          <w:numId w:val="1"/>
        </w:numPr>
        <w:spacing w:after="0"/>
        <w:rPr>
          <w:rFonts w:cs="Times New Roman"/>
        </w:rPr>
      </w:pPr>
      <w:r>
        <w:rPr>
          <w:rFonts w:cs="Times New Roman"/>
        </w:rPr>
        <w:lastRenderedPageBreak/>
        <w:t xml:space="preserve">Ngandamnak he pehtlai in tial mi pakhat cio kha nangmah tein ma naa thluap lai, na siibawi he a zungah tonnak ma na tuah lai, siloah lakhruak thluapnak sii zungah ma na kal lai timi kha langhter hna. A tlang pakhat cio ah khin </w:t>
      </w:r>
      <w:r w:rsidR="00506324">
        <w:rPr>
          <w:rFonts w:cs="Times New Roman"/>
        </w:rPr>
        <w:t xml:space="preserve">a tha bik na timi </w:t>
      </w:r>
      <w:r w:rsidR="00506324" w:rsidRPr="002D5126">
        <w:rPr>
          <w:rFonts w:cs="Times New Roman"/>
          <w:u w:val="single"/>
        </w:rPr>
        <w:t>pakhat</w:t>
      </w:r>
      <w:r w:rsidR="00506324">
        <w:rPr>
          <w:rFonts w:cs="Times New Roman"/>
        </w:rPr>
        <w:t xml:space="preserve"> in kulh hna.</w:t>
      </w:r>
    </w:p>
    <w:p w14:paraId="09ACAD97" w14:textId="77777777" w:rsidR="006D1389" w:rsidRPr="00D554DB" w:rsidRDefault="006D1389" w:rsidP="006D1389">
      <w:pPr>
        <w:pStyle w:val="Default"/>
        <w:rPr>
          <w:rFonts w:asciiTheme="minorHAnsi" w:hAnsiTheme="minorHAnsi"/>
          <w:sz w:val="23"/>
          <w:szCs w:val="23"/>
        </w:rPr>
      </w:pPr>
    </w:p>
    <w:tbl>
      <w:tblPr>
        <w:tblStyle w:val="TableGrid"/>
        <w:tblW w:w="9108" w:type="dxa"/>
        <w:tblInd w:w="468" w:type="dxa"/>
        <w:tblBorders>
          <w:insideV w:val="none" w:sz="0" w:space="0" w:color="auto"/>
        </w:tblBorders>
        <w:tblLook w:val="04A0" w:firstRow="1" w:lastRow="0" w:firstColumn="1" w:lastColumn="0" w:noHBand="0" w:noVBand="1"/>
      </w:tblPr>
      <w:tblGrid>
        <w:gridCol w:w="2394"/>
        <w:gridCol w:w="2196"/>
        <w:gridCol w:w="2430"/>
        <w:gridCol w:w="2088"/>
      </w:tblGrid>
      <w:tr w:rsidR="004F0300" w:rsidRPr="00D554DB" w14:paraId="20CD8A3D" w14:textId="77777777" w:rsidTr="004F0300">
        <w:tc>
          <w:tcPr>
            <w:tcW w:w="2394" w:type="dxa"/>
            <w:tcBorders>
              <w:right w:val="single" w:sz="4" w:space="0" w:color="auto"/>
            </w:tcBorders>
            <w:shd w:val="clear" w:color="auto" w:fill="D9D9D9" w:themeFill="background1" w:themeFillShade="D9"/>
            <w:vAlign w:val="center"/>
          </w:tcPr>
          <w:p w14:paraId="2209A8B7" w14:textId="6D28E07C" w:rsidR="004F0300" w:rsidRPr="004F0300" w:rsidRDefault="00506324" w:rsidP="00C22A22">
            <w:pPr>
              <w:pStyle w:val="Default"/>
              <w:spacing w:before="200" w:after="200"/>
              <w:rPr>
                <w:rFonts w:asciiTheme="minorHAnsi" w:hAnsiTheme="minorHAnsi"/>
                <w:i/>
                <w:sz w:val="20"/>
                <w:szCs w:val="20"/>
              </w:rPr>
            </w:pPr>
            <w:r>
              <w:rPr>
                <w:rFonts w:asciiTheme="minorHAnsi" w:hAnsiTheme="minorHAnsi"/>
                <w:i/>
                <w:sz w:val="20"/>
                <w:szCs w:val="20"/>
              </w:rPr>
              <w:t>Ngamdamnak he pehtlaimi</w:t>
            </w:r>
          </w:p>
        </w:tc>
        <w:tc>
          <w:tcPr>
            <w:tcW w:w="6714" w:type="dxa"/>
            <w:gridSpan w:val="3"/>
            <w:tcBorders>
              <w:left w:val="single" w:sz="4" w:space="0" w:color="auto"/>
            </w:tcBorders>
            <w:shd w:val="clear" w:color="auto" w:fill="D9D9D9" w:themeFill="background1" w:themeFillShade="D9"/>
            <w:vAlign w:val="center"/>
          </w:tcPr>
          <w:p w14:paraId="679A2D6D" w14:textId="26E204C8" w:rsidR="004F0300" w:rsidRPr="00D554DB" w:rsidRDefault="00506324" w:rsidP="00C22A22">
            <w:pPr>
              <w:pStyle w:val="Default"/>
              <w:spacing w:before="200" w:after="200"/>
              <w:jc w:val="center"/>
              <w:rPr>
                <w:rFonts w:asciiTheme="minorHAnsi" w:hAnsiTheme="minorHAnsi"/>
                <w:sz w:val="20"/>
                <w:szCs w:val="20"/>
              </w:rPr>
            </w:pPr>
            <w:r>
              <w:rPr>
                <w:rFonts w:asciiTheme="minorHAnsi" w:hAnsiTheme="minorHAnsi"/>
                <w:sz w:val="20"/>
                <w:szCs w:val="20"/>
              </w:rPr>
              <w:t>Pakhat in kulh: zeikhi dah nangmah caah thluap ding in a tha  bik mi lam asi?</w:t>
            </w:r>
          </w:p>
        </w:tc>
      </w:tr>
      <w:tr w:rsidR="006D1389" w:rsidRPr="00D554DB" w14:paraId="07E5B1B4" w14:textId="77777777" w:rsidTr="0044265E">
        <w:tc>
          <w:tcPr>
            <w:tcW w:w="2394" w:type="dxa"/>
            <w:tcBorders>
              <w:right w:val="single" w:sz="4" w:space="0" w:color="auto"/>
            </w:tcBorders>
            <w:vAlign w:val="center"/>
          </w:tcPr>
          <w:p w14:paraId="408C3EB7" w14:textId="7097A82C" w:rsidR="006D1389" w:rsidRPr="004F0300" w:rsidRDefault="00506324" w:rsidP="00D554DB">
            <w:pPr>
              <w:pStyle w:val="Default"/>
              <w:spacing w:before="200" w:after="200"/>
              <w:rPr>
                <w:rFonts w:asciiTheme="minorHAnsi" w:hAnsiTheme="minorHAnsi"/>
                <w:i/>
                <w:sz w:val="20"/>
                <w:szCs w:val="20"/>
              </w:rPr>
            </w:pPr>
            <w:r>
              <w:rPr>
                <w:rFonts w:asciiTheme="minorHAnsi" w:hAnsiTheme="minorHAnsi"/>
                <w:i/>
                <w:sz w:val="20"/>
                <w:szCs w:val="20"/>
              </w:rPr>
              <w:t xml:space="preserve">Na </w:t>
            </w:r>
            <w:r w:rsidR="00791216">
              <w:rPr>
                <w:rFonts w:asciiTheme="minorHAnsi" w:hAnsiTheme="minorHAnsi"/>
                <w:i/>
                <w:sz w:val="20"/>
                <w:szCs w:val="20"/>
              </w:rPr>
              <w:t>taang silole</w:t>
            </w:r>
            <w:r w:rsidR="00F0390F">
              <w:rPr>
                <w:rFonts w:asciiTheme="minorHAnsi" w:hAnsiTheme="minorHAnsi"/>
                <w:i/>
                <w:sz w:val="20"/>
                <w:szCs w:val="20"/>
              </w:rPr>
              <w:t xml:space="preserve"> thin fah</w:t>
            </w:r>
          </w:p>
        </w:tc>
        <w:tc>
          <w:tcPr>
            <w:tcW w:w="2196" w:type="dxa"/>
            <w:tcBorders>
              <w:left w:val="single" w:sz="4" w:space="0" w:color="auto"/>
            </w:tcBorders>
            <w:vAlign w:val="center"/>
          </w:tcPr>
          <w:p w14:paraId="5F4EC98C" w14:textId="3E08966A" w:rsidR="006D1389" w:rsidRPr="00D554DB" w:rsidRDefault="00506324" w:rsidP="00506324">
            <w:pPr>
              <w:pStyle w:val="Default"/>
              <w:spacing w:before="200" w:after="200"/>
              <w:rPr>
                <w:rFonts w:asciiTheme="minorHAnsi" w:hAnsiTheme="minorHAnsi"/>
                <w:sz w:val="20"/>
                <w:szCs w:val="20"/>
              </w:rPr>
            </w:pPr>
            <w:r>
              <w:rPr>
                <w:rFonts w:asciiTheme="minorHAnsi" w:hAnsiTheme="minorHAnsi"/>
                <w:sz w:val="20"/>
                <w:szCs w:val="20"/>
              </w:rPr>
              <w:t>Nangmah tein i thluap</w:t>
            </w:r>
            <w:r w:rsidR="00CE1844">
              <w:rPr>
                <w:rFonts w:asciiTheme="minorHAnsi" w:hAnsiTheme="minorHAnsi"/>
                <w:sz w:val="20"/>
                <w:szCs w:val="20"/>
              </w:rPr>
              <w:t>.</w:t>
            </w:r>
          </w:p>
        </w:tc>
        <w:tc>
          <w:tcPr>
            <w:tcW w:w="2430" w:type="dxa"/>
            <w:vAlign w:val="center"/>
          </w:tcPr>
          <w:p w14:paraId="6C96DC3E" w14:textId="16913318" w:rsidR="006D1389" w:rsidRPr="00D554DB" w:rsidRDefault="00506324" w:rsidP="00D554DB">
            <w:pPr>
              <w:pStyle w:val="Default"/>
              <w:spacing w:before="200" w:after="200"/>
              <w:jc w:val="center"/>
              <w:rPr>
                <w:rFonts w:asciiTheme="minorHAnsi" w:hAnsiTheme="minorHAnsi"/>
                <w:sz w:val="20"/>
                <w:szCs w:val="20"/>
              </w:rPr>
            </w:pPr>
            <w:r>
              <w:rPr>
                <w:rFonts w:asciiTheme="minorHAnsi" w:hAnsiTheme="minorHAnsi"/>
                <w:sz w:val="20"/>
                <w:szCs w:val="20"/>
              </w:rPr>
              <w:t xml:space="preserve"> Siibawi he a zungah tonnak tuah.</w:t>
            </w:r>
          </w:p>
        </w:tc>
        <w:tc>
          <w:tcPr>
            <w:tcW w:w="2088" w:type="dxa"/>
            <w:vAlign w:val="center"/>
          </w:tcPr>
          <w:p w14:paraId="728C354D" w14:textId="28383E78" w:rsidR="006D1389" w:rsidRPr="00D554DB" w:rsidRDefault="00506324" w:rsidP="00D554DB">
            <w:pPr>
              <w:pStyle w:val="Default"/>
              <w:spacing w:before="200" w:after="200"/>
              <w:jc w:val="center"/>
              <w:rPr>
                <w:rFonts w:asciiTheme="minorHAnsi" w:hAnsiTheme="minorHAnsi"/>
                <w:sz w:val="20"/>
                <w:szCs w:val="20"/>
              </w:rPr>
            </w:pPr>
            <w:r>
              <w:rPr>
                <w:rFonts w:asciiTheme="minorHAnsi" w:hAnsiTheme="minorHAnsi"/>
                <w:sz w:val="20"/>
                <w:szCs w:val="20"/>
              </w:rPr>
              <w:t xml:space="preserve"> Lakhruak thluapnak siizungah kal</w:t>
            </w:r>
          </w:p>
        </w:tc>
      </w:tr>
      <w:tr w:rsidR="006D1389" w:rsidRPr="00D554DB" w14:paraId="52B414D8" w14:textId="77777777" w:rsidTr="0044265E">
        <w:tc>
          <w:tcPr>
            <w:tcW w:w="2394" w:type="dxa"/>
            <w:tcBorders>
              <w:right w:val="single" w:sz="4" w:space="0" w:color="auto"/>
            </w:tcBorders>
            <w:vAlign w:val="center"/>
          </w:tcPr>
          <w:p w14:paraId="11DEFB12" w14:textId="0B5103B9" w:rsidR="006D1389" w:rsidRPr="004F0300" w:rsidRDefault="00CE1844" w:rsidP="00D554DB">
            <w:pPr>
              <w:pStyle w:val="Default"/>
              <w:spacing w:before="200" w:after="200"/>
              <w:rPr>
                <w:rFonts w:asciiTheme="minorHAnsi" w:hAnsiTheme="minorHAnsi"/>
                <w:i/>
                <w:sz w:val="20"/>
                <w:szCs w:val="20"/>
              </w:rPr>
            </w:pPr>
            <w:r>
              <w:rPr>
                <w:rFonts w:asciiTheme="minorHAnsi" w:hAnsiTheme="minorHAnsi"/>
                <w:i/>
                <w:sz w:val="20"/>
                <w:szCs w:val="20"/>
              </w:rPr>
              <w:t>Cumpit hnapti luan</w:t>
            </w:r>
            <w:r w:rsidR="006D1389" w:rsidRPr="004F0300">
              <w:rPr>
                <w:rFonts w:asciiTheme="minorHAnsi" w:hAnsiTheme="minorHAnsi"/>
                <w:i/>
                <w:sz w:val="20"/>
                <w:szCs w:val="20"/>
              </w:rPr>
              <w:t xml:space="preserve">. </w:t>
            </w:r>
          </w:p>
        </w:tc>
        <w:tc>
          <w:tcPr>
            <w:tcW w:w="2196" w:type="dxa"/>
            <w:tcBorders>
              <w:left w:val="single" w:sz="4" w:space="0" w:color="auto"/>
            </w:tcBorders>
            <w:vAlign w:val="center"/>
          </w:tcPr>
          <w:p w14:paraId="32528941" w14:textId="2FC1B8A1"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Nangmah tein i thluap.</w:t>
            </w:r>
          </w:p>
        </w:tc>
        <w:tc>
          <w:tcPr>
            <w:tcW w:w="2430" w:type="dxa"/>
            <w:vAlign w:val="center"/>
          </w:tcPr>
          <w:p w14:paraId="2368406E" w14:textId="6DE137FA"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Siibawi he a zungah tonnak tuah.</w:t>
            </w:r>
          </w:p>
        </w:tc>
        <w:tc>
          <w:tcPr>
            <w:tcW w:w="2088" w:type="dxa"/>
            <w:vAlign w:val="center"/>
          </w:tcPr>
          <w:p w14:paraId="717C902D" w14:textId="027BE40E"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Lakhruak thluapnak siizungah kal</w:t>
            </w:r>
          </w:p>
        </w:tc>
      </w:tr>
      <w:tr w:rsidR="006D1389" w:rsidRPr="00D554DB" w14:paraId="21C4A4EC" w14:textId="77777777" w:rsidTr="0044265E">
        <w:tc>
          <w:tcPr>
            <w:tcW w:w="2394" w:type="dxa"/>
            <w:tcBorders>
              <w:right w:val="single" w:sz="4" w:space="0" w:color="auto"/>
            </w:tcBorders>
            <w:vAlign w:val="center"/>
          </w:tcPr>
          <w:p w14:paraId="61907E1B" w14:textId="2624941E" w:rsidR="006D1389" w:rsidRPr="004F0300" w:rsidRDefault="00CE1844" w:rsidP="00D554DB">
            <w:pPr>
              <w:pStyle w:val="Default"/>
              <w:spacing w:before="200" w:after="200"/>
              <w:rPr>
                <w:rFonts w:asciiTheme="minorHAnsi" w:hAnsiTheme="minorHAnsi"/>
                <w:i/>
                <w:sz w:val="20"/>
                <w:szCs w:val="20"/>
              </w:rPr>
            </w:pPr>
            <w:r>
              <w:rPr>
                <w:rFonts w:asciiTheme="minorHAnsi" w:hAnsiTheme="minorHAnsi"/>
                <w:i/>
                <w:sz w:val="20"/>
                <w:szCs w:val="20"/>
              </w:rPr>
              <w:t>Na hnakhaw a fahnak nithum si cang</w:t>
            </w:r>
            <w:r w:rsidR="006D1389" w:rsidRPr="004F0300">
              <w:rPr>
                <w:rFonts w:asciiTheme="minorHAnsi" w:hAnsiTheme="minorHAnsi"/>
                <w:i/>
                <w:sz w:val="20"/>
                <w:szCs w:val="20"/>
              </w:rPr>
              <w:t xml:space="preserve"> </w:t>
            </w:r>
          </w:p>
        </w:tc>
        <w:tc>
          <w:tcPr>
            <w:tcW w:w="2196" w:type="dxa"/>
            <w:tcBorders>
              <w:left w:val="single" w:sz="4" w:space="0" w:color="auto"/>
            </w:tcBorders>
            <w:vAlign w:val="center"/>
          </w:tcPr>
          <w:p w14:paraId="7F42B144" w14:textId="07E9BDD4"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Nangmah tein i thluap.</w:t>
            </w:r>
          </w:p>
        </w:tc>
        <w:tc>
          <w:tcPr>
            <w:tcW w:w="2430" w:type="dxa"/>
            <w:vAlign w:val="center"/>
          </w:tcPr>
          <w:p w14:paraId="3C976747" w14:textId="7F8BA5A3"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Siibawi he a zungah tonnak tuah.</w:t>
            </w:r>
          </w:p>
        </w:tc>
        <w:tc>
          <w:tcPr>
            <w:tcW w:w="2088" w:type="dxa"/>
            <w:vAlign w:val="center"/>
          </w:tcPr>
          <w:p w14:paraId="1761E616" w14:textId="2692DAF0"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Lakhruak thluapnak siizungah kal</w:t>
            </w:r>
          </w:p>
        </w:tc>
      </w:tr>
      <w:tr w:rsidR="006D1389" w:rsidRPr="00D554DB" w14:paraId="1CCEDAD1" w14:textId="77777777" w:rsidTr="0044265E">
        <w:tc>
          <w:tcPr>
            <w:tcW w:w="2394" w:type="dxa"/>
            <w:tcBorders>
              <w:right w:val="single" w:sz="4" w:space="0" w:color="auto"/>
            </w:tcBorders>
            <w:vAlign w:val="center"/>
          </w:tcPr>
          <w:p w14:paraId="0FF7BDCA" w14:textId="76AC173A" w:rsidR="006D1389" w:rsidRPr="004F0300" w:rsidRDefault="00CE1844" w:rsidP="00D554DB">
            <w:pPr>
              <w:pStyle w:val="Default"/>
              <w:spacing w:before="200" w:after="200"/>
              <w:rPr>
                <w:rFonts w:asciiTheme="minorHAnsi" w:hAnsiTheme="minorHAnsi"/>
                <w:i/>
                <w:sz w:val="20"/>
                <w:szCs w:val="20"/>
              </w:rPr>
            </w:pPr>
            <w:r>
              <w:rPr>
                <w:rFonts w:asciiTheme="minorHAnsi" w:hAnsiTheme="minorHAnsi"/>
                <w:i/>
                <w:sz w:val="20"/>
                <w:szCs w:val="20"/>
              </w:rPr>
              <w:t>Na kut dong a hme tein na aah sual</w:t>
            </w:r>
            <w:r w:rsidR="006D1389" w:rsidRPr="004F0300">
              <w:rPr>
                <w:rFonts w:asciiTheme="minorHAnsi" w:hAnsiTheme="minorHAnsi"/>
                <w:i/>
                <w:sz w:val="20"/>
                <w:szCs w:val="20"/>
              </w:rPr>
              <w:t xml:space="preserve"> </w:t>
            </w:r>
          </w:p>
        </w:tc>
        <w:tc>
          <w:tcPr>
            <w:tcW w:w="2196" w:type="dxa"/>
            <w:tcBorders>
              <w:left w:val="single" w:sz="4" w:space="0" w:color="auto"/>
            </w:tcBorders>
            <w:vAlign w:val="center"/>
          </w:tcPr>
          <w:p w14:paraId="2E38AFDF" w14:textId="6044F800"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Nangmah tein i thluap.</w:t>
            </w:r>
          </w:p>
        </w:tc>
        <w:tc>
          <w:tcPr>
            <w:tcW w:w="2430" w:type="dxa"/>
            <w:vAlign w:val="center"/>
          </w:tcPr>
          <w:p w14:paraId="4FBFCE69" w14:textId="5D284E53"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Siibawi he a zungah tonnak tuah.</w:t>
            </w:r>
          </w:p>
        </w:tc>
        <w:tc>
          <w:tcPr>
            <w:tcW w:w="2088" w:type="dxa"/>
            <w:vAlign w:val="center"/>
          </w:tcPr>
          <w:p w14:paraId="0C5E682A" w14:textId="150095DD"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Lakhruak thluapnak siizungah kal</w:t>
            </w:r>
          </w:p>
        </w:tc>
      </w:tr>
      <w:tr w:rsidR="006D1389" w:rsidRPr="00D554DB" w14:paraId="7D921779" w14:textId="77777777" w:rsidTr="0044265E">
        <w:tc>
          <w:tcPr>
            <w:tcW w:w="2394" w:type="dxa"/>
            <w:tcBorders>
              <w:right w:val="single" w:sz="4" w:space="0" w:color="auto"/>
            </w:tcBorders>
            <w:vAlign w:val="center"/>
          </w:tcPr>
          <w:p w14:paraId="46AD494F" w14:textId="1AFBED5C" w:rsidR="006D1389" w:rsidRPr="004F0300" w:rsidRDefault="00CE1844" w:rsidP="00D554DB">
            <w:pPr>
              <w:pStyle w:val="Default"/>
              <w:spacing w:before="200" w:after="200"/>
              <w:rPr>
                <w:rFonts w:asciiTheme="minorHAnsi" w:hAnsiTheme="minorHAnsi"/>
                <w:i/>
                <w:sz w:val="20"/>
                <w:szCs w:val="20"/>
              </w:rPr>
            </w:pPr>
            <w:r w:rsidRPr="00CE1844">
              <w:rPr>
                <w:rFonts w:asciiTheme="minorHAnsi" w:hAnsiTheme="minorHAnsi"/>
                <w:i/>
                <w:sz w:val="20"/>
                <w:szCs w:val="20"/>
              </w:rPr>
              <w:t>Na fiangbeu hliah naa hrawh rua tiah na ruah.</w:t>
            </w:r>
          </w:p>
        </w:tc>
        <w:tc>
          <w:tcPr>
            <w:tcW w:w="2196" w:type="dxa"/>
            <w:tcBorders>
              <w:left w:val="single" w:sz="4" w:space="0" w:color="auto"/>
            </w:tcBorders>
            <w:vAlign w:val="center"/>
          </w:tcPr>
          <w:p w14:paraId="00E23D2F" w14:textId="643D8962"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Nangmah tein i thluap.</w:t>
            </w:r>
          </w:p>
        </w:tc>
        <w:tc>
          <w:tcPr>
            <w:tcW w:w="2430" w:type="dxa"/>
            <w:vAlign w:val="center"/>
          </w:tcPr>
          <w:p w14:paraId="0251F39E" w14:textId="4FA6E016"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Siibawi he a zungah tonnak tuah.</w:t>
            </w:r>
            <w:r w:rsidR="006D1389" w:rsidRPr="00D554DB">
              <w:rPr>
                <w:rFonts w:asciiTheme="minorHAnsi" w:hAnsiTheme="minorHAnsi"/>
                <w:sz w:val="20"/>
                <w:szCs w:val="20"/>
              </w:rPr>
              <w:t>.</w:t>
            </w:r>
          </w:p>
        </w:tc>
        <w:tc>
          <w:tcPr>
            <w:tcW w:w="2088" w:type="dxa"/>
            <w:vAlign w:val="center"/>
          </w:tcPr>
          <w:p w14:paraId="1CFBA914" w14:textId="61531198"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Lakhruak thluapnak siizungah kal</w:t>
            </w:r>
          </w:p>
        </w:tc>
      </w:tr>
      <w:tr w:rsidR="006D1389" w:rsidRPr="00D554DB" w14:paraId="198D6F8E" w14:textId="77777777" w:rsidTr="0044265E">
        <w:tc>
          <w:tcPr>
            <w:tcW w:w="2394" w:type="dxa"/>
            <w:tcBorders>
              <w:right w:val="single" w:sz="4" w:space="0" w:color="auto"/>
            </w:tcBorders>
            <w:vAlign w:val="center"/>
          </w:tcPr>
          <w:p w14:paraId="689B7F25" w14:textId="10C0390C" w:rsidR="006D1389" w:rsidRPr="004F0300" w:rsidRDefault="00F0390F" w:rsidP="00D554DB">
            <w:pPr>
              <w:pStyle w:val="Default"/>
              <w:spacing w:before="200" w:after="200"/>
              <w:rPr>
                <w:rFonts w:asciiTheme="minorHAnsi" w:hAnsiTheme="minorHAnsi"/>
                <w:i/>
                <w:sz w:val="20"/>
                <w:szCs w:val="20"/>
              </w:rPr>
            </w:pPr>
            <w:r>
              <w:rPr>
                <w:rFonts w:asciiTheme="minorHAnsi" w:hAnsiTheme="minorHAnsi"/>
                <w:i/>
                <w:sz w:val="20"/>
                <w:szCs w:val="20"/>
              </w:rPr>
              <w:t>Na kengah a ng</w:t>
            </w:r>
            <w:r w:rsidR="00CE1844">
              <w:rPr>
                <w:rFonts w:asciiTheme="minorHAnsi" w:hAnsiTheme="minorHAnsi"/>
                <w:i/>
                <w:sz w:val="20"/>
                <w:szCs w:val="20"/>
              </w:rPr>
              <w:t>an nawn in a sen in an phar dih.</w:t>
            </w:r>
          </w:p>
        </w:tc>
        <w:tc>
          <w:tcPr>
            <w:tcW w:w="2196" w:type="dxa"/>
            <w:tcBorders>
              <w:left w:val="single" w:sz="4" w:space="0" w:color="auto"/>
            </w:tcBorders>
            <w:vAlign w:val="center"/>
          </w:tcPr>
          <w:p w14:paraId="30698C2E" w14:textId="1C588ABF"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Nangmah tein i thluap</w:t>
            </w:r>
            <w:r w:rsidR="006D1389" w:rsidRPr="00D554DB">
              <w:rPr>
                <w:rFonts w:asciiTheme="minorHAnsi" w:hAnsiTheme="minorHAnsi"/>
                <w:sz w:val="20"/>
                <w:szCs w:val="20"/>
              </w:rPr>
              <w:t>.</w:t>
            </w:r>
          </w:p>
        </w:tc>
        <w:tc>
          <w:tcPr>
            <w:tcW w:w="2430" w:type="dxa"/>
            <w:vAlign w:val="center"/>
          </w:tcPr>
          <w:p w14:paraId="5C337D1A" w14:textId="3515F539"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Siibawi he a zungah tonnak tuah.</w:t>
            </w:r>
          </w:p>
        </w:tc>
        <w:tc>
          <w:tcPr>
            <w:tcW w:w="2088" w:type="dxa"/>
            <w:vAlign w:val="center"/>
          </w:tcPr>
          <w:p w14:paraId="3E5337B8" w14:textId="2D94E828" w:rsidR="006D1389" w:rsidRPr="00D554DB" w:rsidRDefault="00CE1844" w:rsidP="00D554DB">
            <w:pPr>
              <w:pStyle w:val="Default"/>
              <w:spacing w:before="200" w:after="200"/>
              <w:jc w:val="center"/>
              <w:rPr>
                <w:rFonts w:asciiTheme="minorHAnsi" w:hAnsiTheme="minorHAnsi"/>
                <w:sz w:val="20"/>
                <w:szCs w:val="20"/>
              </w:rPr>
            </w:pPr>
            <w:r>
              <w:rPr>
                <w:rFonts w:asciiTheme="minorHAnsi" w:hAnsiTheme="minorHAnsi"/>
                <w:sz w:val="20"/>
                <w:szCs w:val="20"/>
              </w:rPr>
              <w:t>Lakhruak thluapnak siizungah kal</w:t>
            </w:r>
          </w:p>
        </w:tc>
      </w:tr>
    </w:tbl>
    <w:p w14:paraId="61FD48AA" w14:textId="77777777" w:rsidR="006D1389" w:rsidRPr="00D554DB" w:rsidRDefault="006D1389" w:rsidP="00F6677A">
      <w:pPr>
        <w:pStyle w:val="Default"/>
        <w:spacing w:before="240" w:after="240"/>
        <w:rPr>
          <w:rFonts w:asciiTheme="minorHAnsi" w:hAnsiTheme="minorHAnsi"/>
          <w:sz w:val="23"/>
          <w:szCs w:val="23"/>
        </w:rPr>
      </w:pPr>
    </w:p>
    <w:p w14:paraId="4CD996CC" w14:textId="4786465D" w:rsidR="00D35287" w:rsidRPr="00D554DB" w:rsidRDefault="00CE1844" w:rsidP="006D1389">
      <w:pPr>
        <w:numPr>
          <w:ilvl w:val="0"/>
          <w:numId w:val="1"/>
        </w:numPr>
        <w:rPr>
          <w:rFonts w:cs="Times New Roman"/>
        </w:rPr>
      </w:pPr>
      <w:r>
        <w:t xml:space="preserve">Joseph cu U.S. ah a umnak thla a sau ngai cang, cun </w:t>
      </w:r>
      <w:r w:rsidR="00C70354">
        <w:t xml:space="preserve">hramdawmhnak phaisa an bawmh mi zong a dih deng cang. Liam ding a ngeih </w:t>
      </w:r>
      <w:r w:rsidR="00791216">
        <w:t xml:space="preserve">mi </w:t>
      </w:r>
      <w:r w:rsidR="00C70354">
        <w:t>chamnak phaisa zeitin a lak lai?</w:t>
      </w:r>
    </w:p>
    <w:p w14:paraId="527ADF4F"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4ED5B350" w14:textId="77777777" w:rsidR="00335620" w:rsidRPr="00D554DB" w:rsidRDefault="00335620" w:rsidP="00F6677A">
      <w:pPr>
        <w:pBdr>
          <w:top w:val="single" w:sz="4" w:space="1" w:color="auto"/>
          <w:left w:val="single" w:sz="4" w:space="4" w:color="auto"/>
          <w:bottom w:val="single" w:sz="4" w:space="19" w:color="auto"/>
          <w:right w:val="single" w:sz="4" w:space="4" w:color="auto"/>
        </w:pBdr>
        <w:ind w:left="540" w:right="-90"/>
      </w:pPr>
    </w:p>
    <w:p w14:paraId="774CE731" w14:textId="77777777" w:rsidR="0044265E" w:rsidRPr="00D554DB" w:rsidRDefault="0044265E" w:rsidP="00F6677A">
      <w:pPr>
        <w:pBdr>
          <w:top w:val="single" w:sz="4" w:space="1" w:color="auto"/>
          <w:left w:val="single" w:sz="4" w:space="4" w:color="auto"/>
          <w:bottom w:val="single" w:sz="4" w:space="19" w:color="auto"/>
          <w:right w:val="single" w:sz="4" w:space="4" w:color="auto"/>
        </w:pBdr>
        <w:ind w:left="540" w:right="-90"/>
      </w:pPr>
    </w:p>
    <w:p w14:paraId="5C4E288D" w14:textId="77777777" w:rsidR="00DE5BD1" w:rsidRPr="00D554DB" w:rsidRDefault="00DE5BD1" w:rsidP="00335620">
      <w:pPr>
        <w:spacing w:after="0"/>
      </w:pPr>
    </w:p>
    <w:p w14:paraId="3393695E" w14:textId="77777777" w:rsidR="00F05AB6" w:rsidRDefault="00F05AB6" w:rsidP="00766360">
      <w:pPr>
        <w:jc w:val="center"/>
      </w:pPr>
    </w:p>
    <w:p w14:paraId="393E0B9F" w14:textId="77777777" w:rsidR="00F05AB6" w:rsidRDefault="00F05AB6" w:rsidP="00766360">
      <w:pPr>
        <w:jc w:val="center"/>
      </w:pPr>
    </w:p>
    <w:p w14:paraId="057AF657" w14:textId="2013E721" w:rsidR="00F6677A" w:rsidRDefault="00766360" w:rsidP="00766360">
      <w:pPr>
        <w:jc w:val="center"/>
      </w:pPr>
      <w:r>
        <w:t>Cahmai 2</w:t>
      </w:r>
      <w:r w:rsidR="00F6677A">
        <w:br w:type="page"/>
      </w:r>
    </w:p>
    <w:p w14:paraId="69CF9F3A" w14:textId="679D4416" w:rsidR="00F6677A" w:rsidRPr="00D554DB" w:rsidRDefault="00C70354" w:rsidP="00C70354">
      <w:pPr>
        <w:numPr>
          <w:ilvl w:val="0"/>
          <w:numId w:val="1"/>
        </w:numPr>
      </w:pPr>
      <w:r w:rsidRPr="00C70354">
        <w:lastRenderedPageBreak/>
        <w:t xml:space="preserve"> Ralzaam nih rian a hmuh khawhnak dingah a tuah khawh mi thil </w:t>
      </w:r>
      <w:r w:rsidRPr="007B4FA6">
        <w:rPr>
          <w:u w:val="single"/>
        </w:rPr>
        <w:t>pahnih</w:t>
      </w:r>
      <w:r w:rsidRPr="00C70354">
        <w:t xml:space="preserve"> zeidah an si</w:t>
      </w:r>
      <w:r>
        <w:t>?</w:t>
      </w:r>
    </w:p>
    <w:p w14:paraId="5D1C5DDE" w14:textId="4AA2AB44"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2449F9C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44FFD887"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26228458" w14:textId="77777777" w:rsidR="00F6677A" w:rsidRPr="00D554DB" w:rsidRDefault="00F6677A" w:rsidP="00F6677A">
      <w:pPr>
        <w:spacing w:after="0"/>
        <w:ind w:left="360"/>
      </w:pPr>
    </w:p>
    <w:p w14:paraId="153BDA85" w14:textId="233BBEF5"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343ADCC9"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134D4E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2D85923" w14:textId="77777777" w:rsidR="00F6677A" w:rsidRPr="00D554DB" w:rsidRDefault="00F6677A" w:rsidP="00F6677A">
      <w:pPr>
        <w:spacing w:before="240"/>
      </w:pPr>
    </w:p>
    <w:p w14:paraId="518D7BF0" w14:textId="4EA1EA52" w:rsidR="00A35723" w:rsidRPr="00D554DB" w:rsidRDefault="00C70354" w:rsidP="006D1389">
      <w:pPr>
        <w:numPr>
          <w:ilvl w:val="0"/>
          <w:numId w:val="1"/>
        </w:numPr>
      </w:pPr>
      <w:r>
        <w:t>Na hawi he innkhat ah nan um ti tiah ruat hmanh. Na</w:t>
      </w:r>
      <w:r w:rsidR="00F55138">
        <w:t xml:space="preserve"> hawi nu silole pa kha</w:t>
      </w:r>
      <w:r>
        <w:t xml:space="preserve"> inn in a neih biknak eidin dawr a</w:t>
      </w:r>
      <w:r w:rsidR="00F55138">
        <w:t xml:space="preserve">h a kal khawhnak hnga </w:t>
      </w:r>
      <w:r w:rsidR="002D5126">
        <w:t>(</w:t>
      </w:r>
      <w:r w:rsidR="00F55138">
        <w:t>zuk silole</w:t>
      </w:r>
      <w:r w:rsidR="002D5126">
        <w:t>)</w:t>
      </w:r>
      <w:r w:rsidR="00F55138">
        <w:t xml:space="preserve"> ca in na tial piak. Na hawi nu siloah pa kha a mah tein a hmun a phak khawhnak dingah a fiang tein hei cawn piak.</w:t>
      </w:r>
    </w:p>
    <w:p w14:paraId="3BD8971B"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F29B66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E46A3B1"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7702B243"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3D7DA302" w14:textId="77777777" w:rsidR="00DE5BD1" w:rsidRDefault="00DE5BD1" w:rsidP="0044265E">
      <w:pPr>
        <w:pBdr>
          <w:top w:val="single" w:sz="4" w:space="1" w:color="auto"/>
          <w:left w:val="single" w:sz="4" w:space="4" w:color="auto"/>
          <w:bottom w:val="single" w:sz="4" w:space="1" w:color="auto"/>
          <w:right w:val="single" w:sz="4" w:space="4" w:color="auto"/>
        </w:pBdr>
        <w:ind w:left="360"/>
      </w:pPr>
    </w:p>
    <w:p w14:paraId="57F4C1AF"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63B73129" w14:textId="77777777" w:rsidR="00F6677A" w:rsidRDefault="00F6677A" w:rsidP="0044265E">
      <w:pPr>
        <w:pBdr>
          <w:top w:val="single" w:sz="4" w:space="1" w:color="auto"/>
          <w:left w:val="single" w:sz="4" w:space="4" w:color="auto"/>
          <w:bottom w:val="single" w:sz="4" w:space="1" w:color="auto"/>
          <w:right w:val="single" w:sz="4" w:space="4" w:color="auto"/>
        </w:pBdr>
        <w:ind w:left="360"/>
      </w:pPr>
    </w:p>
    <w:p w14:paraId="05E5E2E4" w14:textId="77777777" w:rsidR="00F6677A" w:rsidRPr="00D554DB" w:rsidRDefault="00F6677A" w:rsidP="0044265E">
      <w:pPr>
        <w:pBdr>
          <w:top w:val="single" w:sz="4" w:space="1" w:color="auto"/>
          <w:left w:val="single" w:sz="4" w:space="4" w:color="auto"/>
          <w:bottom w:val="single" w:sz="4" w:space="1" w:color="auto"/>
          <w:right w:val="single" w:sz="4" w:space="4" w:color="auto"/>
        </w:pBdr>
        <w:ind w:left="360"/>
      </w:pPr>
    </w:p>
    <w:p w14:paraId="17E36882"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0A2D0278" w14:textId="77777777" w:rsidR="00A35723" w:rsidRPr="00D554DB" w:rsidRDefault="00A35723"/>
    <w:p w14:paraId="16236CB2" w14:textId="54979A17" w:rsidR="00D35287" w:rsidRPr="00D554DB" w:rsidRDefault="00F55138" w:rsidP="0044265E">
      <w:pPr>
        <w:numPr>
          <w:ilvl w:val="0"/>
          <w:numId w:val="1"/>
        </w:numPr>
      </w:pPr>
      <w:r>
        <w:t xml:space="preserve">Nangmah silole na chungkhar nih nan inn man hei pe hlah uh law a cang kho mi thil </w:t>
      </w:r>
      <w:r w:rsidRPr="007B4FA6">
        <w:rPr>
          <w:u w:val="single"/>
        </w:rPr>
        <w:t>pakhat</w:t>
      </w:r>
      <w:r>
        <w:t xml:space="preserve"> zeidah asi?</w:t>
      </w:r>
    </w:p>
    <w:p w14:paraId="680DB0D1"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453F0E"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2B90E2F7" w14:textId="77777777" w:rsidR="0044265E" w:rsidRPr="00D554DB" w:rsidRDefault="0044265E" w:rsidP="0044265E">
      <w:pPr>
        <w:pBdr>
          <w:top w:val="single" w:sz="4" w:space="1" w:color="auto"/>
          <w:left w:val="single" w:sz="4" w:space="4" w:color="auto"/>
          <w:bottom w:val="single" w:sz="4" w:space="1" w:color="auto"/>
          <w:right w:val="single" w:sz="4" w:space="4" w:color="auto"/>
        </w:pBdr>
        <w:ind w:left="360"/>
      </w:pPr>
    </w:p>
    <w:p w14:paraId="705FE057" w14:textId="77777777" w:rsidR="00DE5BD1" w:rsidRPr="00D554DB" w:rsidRDefault="00DE5BD1" w:rsidP="0044265E">
      <w:pPr>
        <w:pBdr>
          <w:top w:val="single" w:sz="4" w:space="1" w:color="auto"/>
          <w:left w:val="single" w:sz="4" w:space="4" w:color="auto"/>
          <w:bottom w:val="single" w:sz="4" w:space="1" w:color="auto"/>
          <w:right w:val="single" w:sz="4" w:space="4" w:color="auto"/>
        </w:pBdr>
        <w:ind w:left="360"/>
      </w:pPr>
    </w:p>
    <w:p w14:paraId="292E55CE" w14:textId="2C04258A" w:rsidR="0044265E" w:rsidRPr="00D554DB" w:rsidRDefault="00766360" w:rsidP="00766360">
      <w:pPr>
        <w:jc w:val="center"/>
      </w:pPr>
      <w:r>
        <w:t>Cahmai 3</w:t>
      </w:r>
    </w:p>
    <w:p w14:paraId="68640298" w14:textId="3C8092AD" w:rsidR="00933179" w:rsidRDefault="00F55138" w:rsidP="00933179">
      <w:pPr>
        <w:numPr>
          <w:ilvl w:val="0"/>
          <w:numId w:val="1"/>
        </w:numPr>
      </w:pPr>
      <w:r>
        <w:t xml:space="preserve">Nan inn ah him tein nan um khawhnak hnga nan tuah ding mi thil </w:t>
      </w:r>
      <w:r w:rsidRPr="007B4FA6">
        <w:rPr>
          <w:u w:val="single"/>
        </w:rPr>
        <w:t>pathum</w:t>
      </w:r>
      <w:r>
        <w:t xml:space="preserve"> zeidah an si?</w:t>
      </w:r>
    </w:p>
    <w:p w14:paraId="26FC320D" w14:textId="5B6CB44A"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3418E32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04941DB1"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9CF457B" w14:textId="77777777" w:rsidR="00F6677A" w:rsidRPr="00D554DB" w:rsidRDefault="00F6677A" w:rsidP="00F6677A">
      <w:pPr>
        <w:spacing w:after="0"/>
        <w:ind w:left="360"/>
      </w:pPr>
    </w:p>
    <w:p w14:paraId="5FA95241" w14:textId="599D8200"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7DC567E5"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4143BAD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192FA5B1" w14:textId="77777777" w:rsidR="00F6677A" w:rsidRDefault="00F6677A" w:rsidP="00F6677A">
      <w:pPr>
        <w:spacing w:after="0"/>
      </w:pPr>
    </w:p>
    <w:p w14:paraId="2DF020FE" w14:textId="07D24117"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c</w:t>
      </w:r>
      <w:r w:rsidR="00F6677A" w:rsidRPr="00D554DB">
        <w:t>.</w:t>
      </w:r>
    </w:p>
    <w:p w14:paraId="702E7B33"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5E636BAC"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716441DF" w14:textId="77777777" w:rsidR="00F6677A" w:rsidRPr="00D554DB" w:rsidRDefault="00F6677A" w:rsidP="00F6677A">
      <w:pPr>
        <w:spacing w:before="240"/>
      </w:pPr>
    </w:p>
    <w:p w14:paraId="1D2845DC" w14:textId="6E2926B8" w:rsidR="00F6677A" w:rsidRPr="00D554DB" w:rsidRDefault="00791216" w:rsidP="00F6677A">
      <w:pPr>
        <w:numPr>
          <w:ilvl w:val="0"/>
          <w:numId w:val="1"/>
        </w:numPr>
      </w:pPr>
      <w:r>
        <w:t>Razaam a phanthar mi kha nangmah nih nan umnak tlunkal ning (bas silole vawlei</w:t>
      </w:r>
      <w:r w:rsidR="002A3B40">
        <w:t>tang</w:t>
      </w:r>
      <w:r>
        <w:t xml:space="preserve"> thlanglawng) hmandan na cawn piak tiah ruat hmanh. Bas silole vawlei</w:t>
      </w:r>
      <w:r w:rsidR="002A3B40">
        <w:t>tang</w:t>
      </w:r>
      <w:r>
        <w:t xml:space="preserve"> tlanglawng cit dingah na chimh silole na hmuhsak hrim ding mi thil </w:t>
      </w:r>
      <w:r w:rsidRPr="007B4FA6">
        <w:rPr>
          <w:u w:val="single"/>
        </w:rPr>
        <w:t>pahnih</w:t>
      </w:r>
      <w:r>
        <w:t xml:space="preserve"> zeidah an si?</w:t>
      </w:r>
    </w:p>
    <w:p w14:paraId="2D0CDAD2" w14:textId="33D948B2" w:rsidR="00F6677A" w:rsidRPr="00D554DB" w:rsidRDefault="00E75B59" w:rsidP="00F6677A">
      <w:pPr>
        <w:pBdr>
          <w:top w:val="single" w:sz="4" w:space="1" w:color="auto"/>
          <w:left w:val="single" w:sz="4" w:space="4" w:color="auto"/>
          <w:bottom w:val="single" w:sz="4" w:space="1" w:color="auto"/>
          <w:right w:val="single" w:sz="4" w:space="4" w:color="auto"/>
        </w:pBdr>
        <w:spacing w:after="0"/>
        <w:ind w:left="360"/>
      </w:pPr>
      <w:r>
        <w:t>a</w:t>
      </w:r>
      <w:r w:rsidR="00F6677A" w:rsidRPr="00D554DB">
        <w:t>.</w:t>
      </w:r>
    </w:p>
    <w:p w14:paraId="61337238" w14:textId="77777777" w:rsidR="00F6677A" w:rsidRDefault="00F6677A" w:rsidP="00F6677A">
      <w:pPr>
        <w:pBdr>
          <w:top w:val="single" w:sz="4" w:space="1" w:color="auto"/>
          <w:left w:val="single" w:sz="4" w:space="4" w:color="auto"/>
          <w:bottom w:val="single" w:sz="4" w:space="1" w:color="auto"/>
          <w:right w:val="single" w:sz="4" w:space="4" w:color="auto"/>
        </w:pBdr>
        <w:spacing w:after="0"/>
        <w:ind w:left="360"/>
      </w:pPr>
    </w:p>
    <w:p w14:paraId="27268DB6"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0DB1B693" w14:textId="77777777" w:rsidR="00F6677A" w:rsidRPr="00D554DB" w:rsidRDefault="00F6677A" w:rsidP="00F6677A">
      <w:pPr>
        <w:spacing w:after="0"/>
        <w:ind w:left="360"/>
      </w:pPr>
    </w:p>
    <w:p w14:paraId="75B5CBEA" w14:textId="2E803845" w:rsidR="00F6677A" w:rsidRDefault="00E75B59" w:rsidP="00F6677A">
      <w:pPr>
        <w:pBdr>
          <w:top w:val="single" w:sz="4" w:space="1" w:color="auto"/>
          <w:left w:val="single" w:sz="4" w:space="4" w:color="auto"/>
          <w:bottom w:val="single" w:sz="4" w:space="1" w:color="auto"/>
          <w:right w:val="single" w:sz="4" w:space="4" w:color="auto"/>
        </w:pBdr>
        <w:spacing w:after="0"/>
        <w:ind w:left="360"/>
      </w:pPr>
      <w:r>
        <w:t>b</w:t>
      </w:r>
      <w:r w:rsidR="00F6677A" w:rsidRPr="00D554DB">
        <w:t>.</w:t>
      </w:r>
    </w:p>
    <w:p w14:paraId="0D174BFF"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5A5CB7C8" w14:textId="77777777" w:rsidR="00F6677A" w:rsidRPr="00D554DB" w:rsidRDefault="00F6677A" w:rsidP="00F6677A">
      <w:pPr>
        <w:pBdr>
          <w:top w:val="single" w:sz="4" w:space="1" w:color="auto"/>
          <w:left w:val="single" w:sz="4" w:space="4" w:color="auto"/>
          <w:bottom w:val="single" w:sz="4" w:space="1" w:color="auto"/>
          <w:right w:val="single" w:sz="4" w:space="4" w:color="auto"/>
        </w:pBdr>
        <w:spacing w:after="0"/>
        <w:ind w:left="360"/>
      </w:pPr>
    </w:p>
    <w:p w14:paraId="32036386" w14:textId="77777777" w:rsidR="00F6677A" w:rsidRDefault="00F6677A" w:rsidP="00F6677A"/>
    <w:p w14:paraId="6871CD67" w14:textId="77777777" w:rsidR="00933179" w:rsidRDefault="00933179" w:rsidP="00420354"/>
    <w:p w14:paraId="3620E844" w14:textId="77777777" w:rsidR="00766360" w:rsidRDefault="00766360" w:rsidP="00420354"/>
    <w:p w14:paraId="277B36F8" w14:textId="77777777" w:rsidR="00766360" w:rsidRDefault="00766360" w:rsidP="00420354"/>
    <w:p w14:paraId="3CF89FC3" w14:textId="77777777" w:rsidR="00766360" w:rsidRDefault="00766360" w:rsidP="00420354"/>
    <w:p w14:paraId="2915C340" w14:textId="77777777" w:rsidR="00766360" w:rsidRDefault="00766360" w:rsidP="00420354"/>
    <w:p w14:paraId="42F025B2" w14:textId="77777777" w:rsidR="00766360" w:rsidRDefault="00766360" w:rsidP="00420354"/>
    <w:p w14:paraId="11E30764" w14:textId="77777777" w:rsidR="00766360" w:rsidRDefault="00766360" w:rsidP="00420354"/>
    <w:p w14:paraId="4D9F461E" w14:textId="099B3B99" w:rsidR="00766360" w:rsidRPr="00D554DB" w:rsidRDefault="00766360" w:rsidP="00766360">
      <w:pPr>
        <w:jc w:val="center"/>
      </w:pPr>
      <w:r>
        <w:t>Cahmai 4</w:t>
      </w:r>
    </w:p>
    <w:sectPr w:rsidR="00766360" w:rsidRPr="00D554DB" w:rsidSect="00631F17">
      <w:headerReference w:type="first" r:id="rId15"/>
      <w:footerReference w:type="first" r:id="rId16"/>
      <w:pgSz w:w="12240" w:h="15840"/>
      <w:pgMar w:top="1440" w:right="1440" w:bottom="135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760D4" w14:textId="77777777" w:rsidR="00461E3F" w:rsidRDefault="00461E3F" w:rsidP="00420354">
      <w:pPr>
        <w:spacing w:after="0" w:line="240" w:lineRule="auto"/>
      </w:pPr>
      <w:r>
        <w:separator/>
      </w:r>
    </w:p>
  </w:endnote>
  <w:endnote w:type="continuationSeparator" w:id="0">
    <w:p w14:paraId="40B52B28" w14:textId="77777777" w:rsidR="00461E3F" w:rsidRDefault="00461E3F" w:rsidP="0042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5328A" w14:textId="77777777" w:rsidR="00433202" w:rsidRDefault="00433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33C53" w14:textId="77777777" w:rsidR="00433202" w:rsidRDefault="00433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9784"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7602"/>
      <w:gridCol w:w="1054"/>
    </w:tblGrid>
    <w:tr w:rsidR="00F165ED" w:rsidRPr="00F165ED" w14:paraId="3825C41F" w14:textId="77777777" w:rsidTr="00F165ED">
      <w:tc>
        <w:tcPr>
          <w:tcW w:w="1128" w:type="dxa"/>
        </w:tcPr>
        <w:p w14:paraId="02C213A1" w14:textId="77777777" w:rsidR="00F165ED" w:rsidRPr="00F165ED" w:rsidRDefault="00F165ED" w:rsidP="00F165ED">
          <w:pPr>
            <w:tabs>
              <w:tab w:val="center" w:pos="4680"/>
              <w:tab w:val="right" w:pos="9360"/>
            </w:tabs>
          </w:pPr>
          <w:r w:rsidRPr="00F165ED">
            <w:rPr>
              <w:noProof/>
            </w:rPr>
            <w:drawing>
              <wp:inline distT="0" distB="0" distL="0" distR="0" wp14:anchorId="1BE1BD38" wp14:editId="3E24CCA9">
                <wp:extent cx="304800" cy="152400"/>
                <wp:effectExtent l="19050" t="0" r="0" b="0"/>
                <wp:docPr id="1" name="Picture 0" descr="CAL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 only.jpg"/>
                        <pic:cNvPicPr/>
                      </pic:nvPicPr>
                      <pic:blipFill>
                        <a:blip r:embed="rId1"/>
                        <a:stretch>
                          <a:fillRect/>
                        </a:stretch>
                      </pic:blipFill>
                      <pic:spPr>
                        <a:xfrm>
                          <a:off x="0" y="0"/>
                          <a:ext cx="308224" cy="154112"/>
                        </a:xfrm>
                        <a:prstGeom prst="rect">
                          <a:avLst/>
                        </a:prstGeom>
                      </pic:spPr>
                    </pic:pic>
                  </a:graphicData>
                </a:graphic>
              </wp:inline>
            </w:drawing>
          </w:r>
          <w:r w:rsidRPr="00F165ED">
            <w:rPr>
              <w:noProof/>
            </w:rPr>
            <w:drawing>
              <wp:inline distT="0" distB="0" distL="0" distR="0" wp14:anchorId="24CC3588" wp14:editId="492E567B">
                <wp:extent cx="219075" cy="152400"/>
                <wp:effectExtent l="19050" t="0" r="9525" b="0"/>
                <wp:docPr id="2" name="Picture 1" descr="C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jpg"/>
                        <pic:cNvPicPr>
                          <a:picLocks noChangeAspect="1" noChangeArrowheads="1"/>
                        </pic:cNvPicPr>
                      </pic:nvPicPr>
                      <pic:blipFill>
                        <a:blip r:embed="rId2"/>
                        <a:srcRect/>
                        <a:stretch>
                          <a:fillRect/>
                        </a:stretch>
                      </pic:blipFill>
                      <pic:spPr bwMode="auto">
                        <a:xfrm>
                          <a:off x="0" y="0"/>
                          <a:ext cx="219075" cy="152400"/>
                        </a:xfrm>
                        <a:prstGeom prst="rect">
                          <a:avLst/>
                        </a:prstGeom>
                        <a:noFill/>
                        <a:ln w="9525">
                          <a:noFill/>
                          <a:miter lim="800000"/>
                          <a:headEnd/>
                          <a:tailEnd/>
                        </a:ln>
                      </pic:spPr>
                    </pic:pic>
                  </a:graphicData>
                </a:graphic>
              </wp:inline>
            </w:drawing>
          </w:r>
        </w:p>
      </w:tc>
      <w:tc>
        <w:tcPr>
          <w:tcW w:w="7602" w:type="dxa"/>
        </w:tcPr>
        <w:p w14:paraId="6A77B591" w14:textId="6EAEA901" w:rsidR="00F165ED" w:rsidRPr="00F165ED" w:rsidRDefault="00766360" w:rsidP="00766360">
          <w:pPr>
            <w:tabs>
              <w:tab w:val="center" w:pos="4680"/>
              <w:tab w:val="right" w:pos="9360"/>
            </w:tabs>
            <w:jc w:val="center"/>
            <w:rPr>
              <w:sz w:val="14"/>
              <w:szCs w:val="14"/>
            </w:rPr>
          </w:pPr>
          <w:r>
            <w:rPr>
              <w:sz w:val="14"/>
              <w:szCs w:val="14"/>
            </w:rPr>
            <w:t>© Center for Applied Linguistics, 2015</w:t>
          </w:r>
          <w:r>
            <w:rPr>
              <w:sz w:val="14"/>
              <w:szCs w:val="14"/>
            </w:rPr>
            <w:br/>
          </w:r>
          <w:r w:rsidR="00F165ED" w:rsidRPr="00F165ED">
            <w:rPr>
              <w:sz w:val="14"/>
              <w:szCs w:val="14"/>
            </w:rPr>
            <w:t>The contents of this document were developed by the Cultural Orientation Resource Center at the Center for Applied Linguistics</w:t>
          </w:r>
        </w:p>
        <w:p w14:paraId="0D7D70B8" w14:textId="6FD9AD3A" w:rsidR="00F165ED" w:rsidRPr="00F165ED" w:rsidRDefault="00F165ED" w:rsidP="00E37133">
          <w:pPr>
            <w:tabs>
              <w:tab w:val="center" w:pos="4680"/>
              <w:tab w:val="right" w:pos="9360"/>
            </w:tabs>
            <w:ind w:left="360"/>
            <w:rPr>
              <w:sz w:val="14"/>
              <w:szCs w:val="14"/>
            </w:rPr>
          </w:pPr>
          <w:r w:rsidRPr="00F165ED">
            <w:rPr>
              <w:sz w:val="14"/>
              <w:szCs w:val="14"/>
            </w:rPr>
            <w:t>under an agreement financed by the United States Department of State Bureau of Population, Refugees, and Migration.</w:t>
          </w:r>
        </w:p>
      </w:tc>
      <w:tc>
        <w:tcPr>
          <w:tcW w:w="1054" w:type="dxa"/>
        </w:tcPr>
        <w:p w14:paraId="205A02AF" w14:textId="70E3E496" w:rsidR="00F165ED" w:rsidRPr="00F165ED" w:rsidRDefault="00F165ED" w:rsidP="00F165ED">
          <w:pPr>
            <w:tabs>
              <w:tab w:val="center" w:pos="4680"/>
              <w:tab w:val="right" w:pos="9360"/>
            </w:tabs>
          </w:pPr>
          <w:r w:rsidRPr="00F165ED">
            <w:t xml:space="preserve">  </w:t>
          </w:r>
          <w:r w:rsidRPr="00F165ED">
            <w:rPr>
              <w:noProof/>
            </w:rPr>
            <w:drawing>
              <wp:inline distT="0" distB="0" distL="0" distR="0" wp14:anchorId="11B88FBE" wp14:editId="706F2471">
                <wp:extent cx="247650" cy="130307"/>
                <wp:effectExtent l="19050" t="0" r="0" b="0"/>
                <wp:docPr id="3" name="Picture 2" descr="US Flag Color High-res for public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 Flag Color High-res for publications.jpg"/>
                        <pic:cNvPicPr/>
                      </pic:nvPicPr>
                      <pic:blipFill>
                        <a:blip r:embed="rId3"/>
                        <a:stretch>
                          <a:fillRect/>
                        </a:stretch>
                      </pic:blipFill>
                      <pic:spPr>
                        <a:xfrm>
                          <a:off x="0" y="0"/>
                          <a:ext cx="250697" cy="131910"/>
                        </a:xfrm>
                        <a:prstGeom prst="rect">
                          <a:avLst/>
                        </a:prstGeom>
                      </pic:spPr>
                    </pic:pic>
                  </a:graphicData>
                </a:graphic>
              </wp:inline>
            </w:drawing>
          </w:r>
        </w:p>
      </w:tc>
    </w:tr>
  </w:tbl>
  <w:p w14:paraId="4DC0CFB7" w14:textId="23D8AB8C" w:rsidR="00260CA1" w:rsidRPr="00260CA1" w:rsidRDefault="00260CA1" w:rsidP="00F165ED">
    <w:pPr>
      <w:pStyle w:val="Footer"/>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9DC63" w14:textId="3FFCAAE3" w:rsidR="00260CA1" w:rsidRPr="00631F17" w:rsidRDefault="00260CA1" w:rsidP="00631F1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81F6" w14:textId="77777777" w:rsidR="00631F17" w:rsidRPr="00631F17" w:rsidRDefault="00631F17" w:rsidP="00631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815BB" w14:textId="77777777" w:rsidR="00461E3F" w:rsidRDefault="00461E3F" w:rsidP="00420354">
      <w:pPr>
        <w:spacing w:after="0" w:line="240" w:lineRule="auto"/>
      </w:pPr>
      <w:r>
        <w:separator/>
      </w:r>
    </w:p>
  </w:footnote>
  <w:footnote w:type="continuationSeparator" w:id="0">
    <w:p w14:paraId="74658436" w14:textId="77777777" w:rsidR="00461E3F" w:rsidRDefault="00461E3F" w:rsidP="0042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42F0D" w14:textId="77777777" w:rsidR="00433202" w:rsidRDefault="00433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7C32B" w14:textId="77777777" w:rsidR="00433202" w:rsidRDefault="004332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D5C41" w14:textId="716C06A8" w:rsidR="00057B97" w:rsidRPr="00057B97" w:rsidRDefault="00057B97" w:rsidP="00057B97">
    <w:pPr>
      <w:pStyle w:val="Header"/>
      <w:jc w:val="center"/>
      <w:rPr>
        <w:sz w:val="20"/>
      </w:rPr>
    </w:pPr>
    <w:r>
      <w:rPr>
        <w:sz w:val="20"/>
      </w:rPr>
      <w:t>R&amp;P Cultural Orientation Model Assessment – Written Version</w:t>
    </w:r>
    <w:r w:rsidR="00631F17">
      <w:rPr>
        <w:sz w:val="20"/>
      </w:rPr>
      <w:t xml:space="preserve"> – Chin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E7DAC" w14:textId="42BDED88" w:rsidR="00631F17" w:rsidRPr="004C0382" w:rsidRDefault="00631F17" w:rsidP="00631F17">
    <w:pPr>
      <w:jc w:val="center"/>
      <w:rPr>
        <w:sz w:val="16"/>
      </w:rPr>
    </w:pPr>
    <w:r>
      <w:rPr>
        <w:sz w:val="16"/>
      </w:rPr>
      <w:t xml:space="preserve">R&amp;P </w:t>
    </w:r>
    <w:r w:rsidR="00433202">
      <w:rPr>
        <w:sz w:val="16"/>
      </w:rPr>
      <w:t xml:space="preserve">CO </w:t>
    </w:r>
    <w:bookmarkStart w:id="0" w:name="_GoBack"/>
    <w:bookmarkEnd w:id="0"/>
    <w:r>
      <w:rPr>
        <w:sz w:val="16"/>
      </w:rPr>
      <w:t>Assessment—</w:t>
    </w:r>
    <w:r>
      <w:rPr>
        <w:sz w:val="16"/>
      </w:rPr>
      <w:t>Chin</w:t>
    </w:r>
  </w:p>
  <w:p w14:paraId="6A61E80C" w14:textId="1B73AC1C" w:rsidR="00631F17" w:rsidRPr="00631F17" w:rsidRDefault="00631F17" w:rsidP="00631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2031"/>
    <w:multiLevelType w:val="hybridMultilevel"/>
    <w:tmpl w:val="6CAC8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2B06691"/>
    <w:multiLevelType w:val="hybridMultilevel"/>
    <w:tmpl w:val="69C65AA0"/>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67DD4523"/>
    <w:multiLevelType w:val="hybridMultilevel"/>
    <w:tmpl w:val="8E1AF880"/>
    <w:lvl w:ilvl="0" w:tplc="E8523A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723"/>
    <w:rsid w:val="000162F2"/>
    <w:rsid w:val="00033BE9"/>
    <w:rsid w:val="00057B97"/>
    <w:rsid w:val="000644A2"/>
    <w:rsid w:val="000663D3"/>
    <w:rsid w:val="00196D11"/>
    <w:rsid w:val="001A0C4E"/>
    <w:rsid w:val="001D3D88"/>
    <w:rsid w:val="002148CD"/>
    <w:rsid w:val="00260CA1"/>
    <w:rsid w:val="002A3B40"/>
    <w:rsid w:val="002C582C"/>
    <w:rsid w:val="002D5126"/>
    <w:rsid w:val="002F15A0"/>
    <w:rsid w:val="00323FB1"/>
    <w:rsid w:val="00335620"/>
    <w:rsid w:val="00393A83"/>
    <w:rsid w:val="003D2FAD"/>
    <w:rsid w:val="003E1205"/>
    <w:rsid w:val="003E71E5"/>
    <w:rsid w:val="00420354"/>
    <w:rsid w:val="00433202"/>
    <w:rsid w:val="0043739C"/>
    <w:rsid w:val="0044265E"/>
    <w:rsid w:val="00456A07"/>
    <w:rsid w:val="00461E3F"/>
    <w:rsid w:val="00464654"/>
    <w:rsid w:val="00491EC8"/>
    <w:rsid w:val="004948ED"/>
    <w:rsid w:val="004F0300"/>
    <w:rsid w:val="00506324"/>
    <w:rsid w:val="00527313"/>
    <w:rsid w:val="00631F17"/>
    <w:rsid w:val="00653BDC"/>
    <w:rsid w:val="006B30FB"/>
    <w:rsid w:val="006D1389"/>
    <w:rsid w:val="006D4BC4"/>
    <w:rsid w:val="0070332F"/>
    <w:rsid w:val="00766360"/>
    <w:rsid w:val="00786287"/>
    <w:rsid w:val="00791216"/>
    <w:rsid w:val="00793BDB"/>
    <w:rsid w:val="007B4FA6"/>
    <w:rsid w:val="007D0FB7"/>
    <w:rsid w:val="00844DD1"/>
    <w:rsid w:val="008D2865"/>
    <w:rsid w:val="009246F8"/>
    <w:rsid w:val="00933179"/>
    <w:rsid w:val="009452F9"/>
    <w:rsid w:val="0099675E"/>
    <w:rsid w:val="009A31CB"/>
    <w:rsid w:val="009E549D"/>
    <w:rsid w:val="009F0680"/>
    <w:rsid w:val="00A169B1"/>
    <w:rsid w:val="00A35667"/>
    <w:rsid w:val="00A35723"/>
    <w:rsid w:val="00A552EE"/>
    <w:rsid w:val="00A65ECA"/>
    <w:rsid w:val="00B30B3B"/>
    <w:rsid w:val="00B44BD4"/>
    <w:rsid w:val="00B54332"/>
    <w:rsid w:val="00C01522"/>
    <w:rsid w:val="00C26BF0"/>
    <w:rsid w:val="00C70354"/>
    <w:rsid w:val="00CE1844"/>
    <w:rsid w:val="00D033A2"/>
    <w:rsid w:val="00D11CBB"/>
    <w:rsid w:val="00D35287"/>
    <w:rsid w:val="00D554DB"/>
    <w:rsid w:val="00DE5BD1"/>
    <w:rsid w:val="00E37133"/>
    <w:rsid w:val="00E7119C"/>
    <w:rsid w:val="00E74D6C"/>
    <w:rsid w:val="00E75B59"/>
    <w:rsid w:val="00E838B5"/>
    <w:rsid w:val="00F0390F"/>
    <w:rsid w:val="00F05AB6"/>
    <w:rsid w:val="00F165ED"/>
    <w:rsid w:val="00F21956"/>
    <w:rsid w:val="00F4142C"/>
    <w:rsid w:val="00F55138"/>
    <w:rsid w:val="00F6677A"/>
    <w:rsid w:val="00FB0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F9FB8D"/>
  <w15:docId w15:val="{84986B53-4000-4C19-A3B9-89D880002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654"/>
  </w:style>
  <w:style w:type="paragraph" w:styleId="Heading1">
    <w:name w:val="heading 1"/>
    <w:basedOn w:val="Normal"/>
    <w:next w:val="Normal"/>
    <w:link w:val="Heading1Char"/>
    <w:autoRedefine/>
    <w:uiPriority w:val="9"/>
    <w:qFormat/>
    <w:rsid w:val="00E7119C"/>
    <w:pPr>
      <w:spacing w:after="0" w:line="480" w:lineRule="auto"/>
      <w:contextualSpacing/>
      <w:jc w:val="center"/>
      <w:outlineLvl w:val="0"/>
    </w:pPr>
    <w:rPr>
      <w:rFonts w:ascii="Times New Roman" w:eastAsiaTheme="majorEastAsia" w:hAnsi="Times New Roman" w:cstheme="majorBidi"/>
      <w:b/>
      <w:szCs w:val="24"/>
    </w:rPr>
  </w:style>
  <w:style w:type="paragraph" w:styleId="Heading2">
    <w:name w:val="heading 2"/>
    <w:basedOn w:val="Normal"/>
    <w:next w:val="Normal"/>
    <w:link w:val="Heading2Char"/>
    <w:autoRedefine/>
    <w:uiPriority w:val="99"/>
    <w:qFormat/>
    <w:rsid w:val="00E838B5"/>
    <w:pPr>
      <w:keepNext/>
      <w:spacing w:before="200" w:after="0"/>
      <w:outlineLvl w:val="1"/>
    </w:pPr>
    <w:rPr>
      <w:rFonts w:ascii="Cambria" w:eastAsiaTheme="majorEastAsia" w:hAnsi="Cambria" w:cstheme="majorBidi"/>
      <w:b/>
      <w:bCs/>
      <w:i/>
      <w:szCs w:val="26"/>
    </w:rPr>
  </w:style>
  <w:style w:type="paragraph" w:styleId="Heading3">
    <w:name w:val="heading 3"/>
    <w:basedOn w:val="Normal"/>
    <w:next w:val="Normal"/>
    <w:link w:val="Heading3Char"/>
    <w:autoRedefine/>
    <w:uiPriority w:val="9"/>
    <w:qFormat/>
    <w:rsid w:val="00E838B5"/>
    <w:pPr>
      <w:keepNext/>
      <w:spacing w:before="200" w:after="0" w:line="271" w:lineRule="auto"/>
      <w:outlineLvl w:val="2"/>
    </w:pPr>
    <w:rPr>
      <w:rFonts w:ascii="Cambria" w:eastAsiaTheme="majorEastAsia" w:hAnsi="Cambr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44BD4"/>
    <w:pPr>
      <w:spacing w:after="0"/>
      <w:ind w:left="965" w:hanging="720"/>
    </w:pPr>
    <w:rPr>
      <w:rFonts w:ascii="Times New Roman" w:eastAsia="Times New Roman" w:hAnsi="Times New Roman" w:cs="Times New Roman"/>
    </w:rPr>
  </w:style>
  <w:style w:type="character" w:customStyle="1" w:styleId="Heading2Char">
    <w:name w:val="Heading 2 Char"/>
    <w:basedOn w:val="DefaultParagraphFont"/>
    <w:link w:val="Heading2"/>
    <w:uiPriority w:val="99"/>
    <w:rsid w:val="00E838B5"/>
    <w:rPr>
      <w:rFonts w:ascii="Cambria" w:eastAsiaTheme="majorEastAsia" w:hAnsi="Cambria" w:cstheme="majorBidi"/>
      <w:b/>
      <w:bCs/>
      <w:i/>
      <w:sz w:val="22"/>
      <w:szCs w:val="26"/>
    </w:rPr>
  </w:style>
  <w:style w:type="character" w:customStyle="1" w:styleId="Heading3Char">
    <w:name w:val="Heading 3 Char"/>
    <w:basedOn w:val="DefaultParagraphFont"/>
    <w:link w:val="Heading3"/>
    <w:uiPriority w:val="9"/>
    <w:rsid w:val="00E838B5"/>
    <w:rPr>
      <w:rFonts w:ascii="Cambria" w:eastAsiaTheme="majorEastAsia" w:hAnsi="Cambria" w:cstheme="majorBidi"/>
      <w:b/>
      <w:bCs/>
      <w:sz w:val="22"/>
    </w:rPr>
  </w:style>
  <w:style w:type="paragraph" w:customStyle="1" w:styleId="TableHeader">
    <w:name w:val="Table Header"/>
    <w:basedOn w:val="Normal"/>
    <w:link w:val="TableHeaderChar"/>
    <w:autoRedefine/>
    <w:qFormat/>
    <w:rsid w:val="007D0FB7"/>
    <w:pPr>
      <w:keepNext/>
      <w:spacing w:after="0"/>
    </w:pPr>
    <w:rPr>
      <w:rFonts w:ascii="Times New Roman" w:eastAsia="Times New Roman" w:hAnsi="Times New Roman" w:cs="Times New Roman"/>
    </w:rPr>
  </w:style>
  <w:style w:type="character" w:customStyle="1" w:styleId="TableHeaderChar">
    <w:name w:val="Table Header Char"/>
    <w:basedOn w:val="DefaultParagraphFont"/>
    <w:link w:val="TableHeader"/>
    <w:rsid w:val="007D0FB7"/>
    <w:rPr>
      <w:rFonts w:ascii="Times New Roman" w:eastAsia="Times New Roman" w:hAnsi="Times New Roman" w:cs="Times New Roman"/>
    </w:rPr>
  </w:style>
  <w:style w:type="paragraph" w:customStyle="1" w:styleId="FigureHeader">
    <w:name w:val="Figure Header"/>
    <w:basedOn w:val="Normal"/>
    <w:next w:val="Normal"/>
    <w:link w:val="FigureHeaderChar"/>
    <w:autoRedefine/>
    <w:uiPriority w:val="99"/>
    <w:qFormat/>
    <w:rsid w:val="007D0FB7"/>
    <w:pPr>
      <w:keepNext/>
      <w:spacing w:after="0"/>
    </w:pPr>
    <w:rPr>
      <w:rFonts w:ascii="Times New Roman" w:eastAsia="Times New Roman" w:hAnsi="Times New Roman" w:cs="Times New Roman"/>
    </w:rPr>
  </w:style>
  <w:style w:type="character" w:customStyle="1" w:styleId="FigureHeaderChar">
    <w:name w:val="Figure Header Char"/>
    <w:basedOn w:val="DefaultParagraphFont"/>
    <w:link w:val="FigureHeader"/>
    <w:uiPriority w:val="99"/>
    <w:rsid w:val="007D0FB7"/>
    <w:rPr>
      <w:rFonts w:ascii="Times New Roman" w:eastAsia="Times New Roman" w:hAnsi="Times New Roman" w:cs="Times New Roman"/>
    </w:rPr>
  </w:style>
  <w:style w:type="character" w:customStyle="1" w:styleId="Heading1Char">
    <w:name w:val="Heading 1 Char"/>
    <w:basedOn w:val="DefaultParagraphFont"/>
    <w:link w:val="Heading1"/>
    <w:uiPriority w:val="9"/>
    <w:rsid w:val="00E7119C"/>
    <w:rPr>
      <w:rFonts w:ascii="Times New Roman" w:eastAsiaTheme="majorEastAsia" w:hAnsi="Times New Roman" w:cstheme="majorBidi"/>
      <w:b/>
      <w:sz w:val="22"/>
      <w:szCs w:val="24"/>
    </w:rPr>
  </w:style>
  <w:style w:type="paragraph" w:customStyle="1" w:styleId="Default">
    <w:name w:val="Default"/>
    <w:rsid w:val="006D1389"/>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13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2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65E"/>
    <w:rPr>
      <w:rFonts w:ascii="Tahoma" w:hAnsi="Tahoma" w:cs="Tahoma"/>
      <w:sz w:val="16"/>
      <w:szCs w:val="16"/>
    </w:rPr>
  </w:style>
  <w:style w:type="paragraph" w:styleId="Header">
    <w:name w:val="header"/>
    <w:basedOn w:val="Normal"/>
    <w:link w:val="HeaderChar"/>
    <w:uiPriority w:val="99"/>
    <w:unhideWhenUsed/>
    <w:rsid w:val="0042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354"/>
  </w:style>
  <w:style w:type="paragraph" w:styleId="Footer">
    <w:name w:val="footer"/>
    <w:basedOn w:val="Normal"/>
    <w:link w:val="FooterChar"/>
    <w:uiPriority w:val="99"/>
    <w:unhideWhenUsed/>
    <w:rsid w:val="0042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354"/>
  </w:style>
  <w:style w:type="character" w:styleId="CommentReference">
    <w:name w:val="annotation reference"/>
    <w:basedOn w:val="DefaultParagraphFont"/>
    <w:uiPriority w:val="99"/>
    <w:semiHidden/>
    <w:unhideWhenUsed/>
    <w:rsid w:val="00F4142C"/>
    <w:rPr>
      <w:sz w:val="16"/>
      <w:szCs w:val="16"/>
    </w:rPr>
  </w:style>
  <w:style w:type="paragraph" w:styleId="CommentText">
    <w:name w:val="annotation text"/>
    <w:basedOn w:val="Normal"/>
    <w:link w:val="CommentTextChar"/>
    <w:uiPriority w:val="99"/>
    <w:semiHidden/>
    <w:unhideWhenUsed/>
    <w:rsid w:val="00F4142C"/>
    <w:pPr>
      <w:spacing w:line="240" w:lineRule="auto"/>
    </w:pPr>
    <w:rPr>
      <w:sz w:val="20"/>
      <w:szCs w:val="20"/>
    </w:rPr>
  </w:style>
  <w:style w:type="character" w:customStyle="1" w:styleId="CommentTextChar">
    <w:name w:val="Comment Text Char"/>
    <w:basedOn w:val="DefaultParagraphFont"/>
    <w:link w:val="CommentText"/>
    <w:uiPriority w:val="99"/>
    <w:semiHidden/>
    <w:rsid w:val="00F4142C"/>
    <w:rPr>
      <w:sz w:val="20"/>
      <w:szCs w:val="20"/>
    </w:rPr>
  </w:style>
  <w:style w:type="paragraph" w:styleId="CommentSubject">
    <w:name w:val="annotation subject"/>
    <w:basedOn w:val="CommentText"/>
    <w:next w:val="CommentText"/>
    <w:link w:val="CommentSubjectChar"/>
    <w:uiPriority w:val="99"/>
    <w:semiHidden/>
    <w:unhideWhenUsed/>
    <w:rsid w:val="00F4142C"/>
    <w:rPr>
      <w:b/>
      <w:bCs/>
    </w:rPr>
  </w:style>
  <w:style w:type="character" w:customStyle="1" w:styleId="CommentSubjectChar">
    <w:name w:val="Comment Subject Char"/>
    <w:basedOn w:val="CommentTextChar"/>
    <w:link w:val="CommentSubject"/>
    <w:uiPriority w:val="99"/>
    <w:semiHidden/>
    <w:rsid w:val="00F4142C"/>
    <w:rPr>
      <w:b/>
      <w:bCs/>
      <w:sz w:val="20"/>
      <w:szCs w:val="20"/>
    </w:rPr>
  </w:style>
  <w:style w:type="table" w:customStyle="1" w:styleId="TableGrid1">
    <w:name w:val="Table Grid1"/>
    <w:basedOn w:val="TableNormal"/>
    <w:next w:val="TableGrid"/>
    <w:uiPriority w:val="59"/>
    <w:rsid w:val="00F165E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79016-4797-4D2C-9FDB-0323B1819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Applied Linguistics</Company>
  <LinksUpToDate>false</LinksUpToDate>
  <CharactersWithSpaces>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Sugarman</dc:creator>
  <cp:lastModifiedBy>Julie Sugarman</cp:lastModifiedBy>
  <cp:revision>8</cp:revision>
  <cp:lastPrinted>2015-02-05T14:12:00Z</cp:lastPrinted>
  <dcterms:created xsi:type="dcterms:W3CDTF">2015-02-04T16:57:00Z</dcterms:created>
  <dcterms:modified xsi:type="dcterms:W3CDTF">2015-02-26T19:38:00Z</dcterms:modified>
</cp:coreProperties>
</file>